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27" w:rsidRDefault="00567827" w:rsidP="00567827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</w:r>
      <w:r w:rsidR="00481C2E">
        <w:t>Pipeline Superintendent</w:t>
      </w:r>
    </w:p>
    <w:p w:rsidR="00567827" w:rsidRDefault="00567827" w:rsidP="00567827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>
        <w:t>Monday – Friday / 8:00 p.m. – 5:00 p.m.</w:t>
      </w:r>
    </w:p>
    <w:p w:rsidR="00567827" w:rsidRDefault="00567827" w:rsidP="00567827">
      <w:pPr>
        <w:spacing w:after="120" w:line="240" w:lineRule="auto"/>
      </w:pPr>
    </w:p>
    <w:p w:rsidR="00567827" w:rsidRDefault="00567827" w:rsidP="00567827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:rsidR="00567827" w:rsidRDefault="00481C2E" w:rsidP="00567827">
      <w:pPr>
        <w:spacing w:after="120" w:line="240" w:lineRule="auto"/>
        <w:jc w:val="both"/>
      </w:pPr>
      <w:proofErr w:type="spellStart"/>
      <w:r>
        <w:t>Pipelayer</w:t>
      </w:r>
      <w:proofErr w:type="spellEnd"/>
      <w:r>
        <w:t xml:space="preserve"> is a key position on the Pipeline/Utility construction crew</w:t>
      </w:r>
      <w:r w:rsidR="00567827">
        <w:t>.</w:t>
      </w:r>
    </w:p>
    <w:p w:rsidR="00567827" w:rsidRDefault="00567827" w:rsidP="00567827">
      <w:pPr>
        <w:spacing w:after="120" w:line="240" w:lineRule="auto"/>
        <w:jc w:val="both"/>
      </w:pPr>
    </w:p>
    <w:p w:rsidR="00567827" w:rsidRDefault="00567827" w:rsidP="00567827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 xml:space="preserve">Key player on the </w:t>
      </w:r>
      <w:r w:rsidR="00481C2E">
        <w:t>pipe installation</w:t>
      </w:r>
      <w:r>
        <w:t xml:space="preserve"> and </w:t>
      </w:r>
      <w:r w:rsidR="00481C2E">
        <w:t>excavations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 xml:space="preserve">Handling and placing </w:t>
      </w:r>
      <w:r w:rsidR="00481C2E">
        <w:t>pipe, valves, manholes, etc.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>Function as a spotter for heavy equipment operators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>Ongoing cleanup responsibilities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>Fencing skills are a must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>Sets up lasers and grade devices, understands blueprints, grades and elevations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>Familiar with PVC, HDPE and Metal waterlines, sewers and storm piping.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 xml:space="preserve">Familiar with mechanical joint installation such as flanges, </w:t>
      </w:r>
      <w:proofErr w:type="spellStart"/>
      <w:r>
        <w:t>megalugs</w:t>
      </w:r>
      <w:proofErr w:type="spellEnd"/>
      <w:r>
        <w:t>, mechanical couplers etc.</w:t>
      </w:r>
    </w:p>
    <w:p w:rsidR="00567827" w:rsidRDefault="00567827" w:rsidP="00567827">
      <w:pPr>
        <w:numPr>
          <w:ilvl w:val="0"/>
          <w:numId w:val="1"/>
        </w:numPr>
        <w:spacing w:after="120" w:line="240" w:lineRule="auto"/>
      </w:pPr>
      <w:r>
        <w:t>Uses a chainsaw, axe, or other tool to remove trees and brush from the pipeline right-of-way</w:t>
      </w:r>
    </w:p>
    <w:p w:rsidR="00567827" w:rsidRDefault="007653CB" w:rsidP="00567827">
      <w:pPr>
        <w:numPr>
          <w:ilvl w:val="0"/>
          <w:numId w:val="1"/>
        </w:numPr>
        <w:spacing w:after="120" w:line="240" w:lineRule="auto"/>
      </w:pPr>
      <w:r>
        <w:t xml:space="preserve">Uses </w:t>
      </w:r>
      <w:proofErr w:type="spellStart"/>
      <w:r w:rsidR="00481C2E">
        <w:t>chopsaws</w:t>
      </w:r>
      <w:proofErr w:type="spellEnd"/>
      <w:r w:rsidR="00481C2E">
        <w:t xml:space="preserve">, compactors, </w:t>
      </w:r>
      <w:r>
        <w:t xml:space="preserve"> and </w:t>
      </w:r>
      <w:r w:rsidR="00481C2E">
        <w:t>other tools related to pipe installation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>Familiar with OSHA trench safety regulations and various types of shoring systems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>Familiar with rigging for pipe, manholes, shoring etc.</w:t>
      </w:r>
    </w:p>
    <w:p w:rsidR="00481C2E" w:rsidRDefault="00481C2E" w:rsidP="00567827">
      <w:pPr>
        <w:numPr>
          <w:ilvl w:val="0"/>
          <w:numId w:val="1"/>
        </w:numPr>
        <w:spacing w:after="120" w:line="240" w:lineRule="auto"/>
      </w:pPr>
      <w:r>
        <w:t>Operates pumps for dewatering</w:t>
      </w:r>
    </w:p>
    <w:p w:rsidR="00567827" w:rsidRDefault="007653CB" w:rsidP="00567827">
      <w:pPr>
        <w:numPr>
          <w:ilvl w:val="0"/>
          <w:numId w:val="1"/>
        </w:numPr>
        <w:spacing w:after="120" w:line="240" w:lineRule="auto"/>
      </w:pPr>
      <w:r>
        <w:t xml:space="preserve">Cleans and </w:t>
      </w:r>
      <w:r w:rsidR="00481C2E">
        <w:t>prepares PVC or HDPE pipe for installation. Installing pipe joints</w:t>
      </w:r>
    </w:p>
    <w:p w:rsidR="00567827" w:rsidRDefault="007653CB" w:rsidP="00567827">
      <w:pPr>
        <w:numPr>
          <w:ilvl w:val="0"/>
          <w:numId w:val="1"/>
        </w:numPr>
        <w:spacing w:after="120" w:line="240" w:lineRule="auto"/>
      </w:pPr>
      <w:r>
        <w:t>Transports parts and supplies to the jobsite from a storage site or the nearest town</w:t>
      </w:r>
    </w:p>
    <w:p w:rsidR="007653CB" w:rsidRDefault="007653CB" w:rsidP="00567827">
      <w:pPr>
        <w:numPr>
          <w:ilvl w:val="0"/>
          <w:numId w:val="1"/>
        </w:numPr>
        <w:spacing w:after="120" w:line="240" w:lineRule="auto"/>
      </w:pPr>
      <w:r>
        <w:t>Other duties as assigned</w:t>
      </w:r>
    </w:p>
    <w:p w:rsidR="00567827" w:rsidRDefault="00567827" w:rsidP="00567827">
      <w:pPr>
        <w:spacing w:after="120" w:line="240" w:lineRule="auto"/>
        <w:ind w:left="720"/>
      </w:pPr>
    </w:p>
    <w:p w:rsidR="00567827" w:rsidRDefault="00567827" w:rsidP="00567827">
      <w:pPr>
        <w:spacing w:after="120" w:line="240" w:lineRule="auto"/>
        <w:jc w:val="both"/>
      </w:pPr>
      <w:r>
        <w:rPr>
          <w:b/>
          <w:bCs/>
        </w:rPr>
        <w:t>REQUIREMENTS</w:t>
      </w:r>
    </w:p>
    <w:p w:rsidR="00567827" w:rsidRDefault="007653CB" w:rsidP="0056782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Very physical job, must be able to lift 0-125lbs from a variety of levels up to 6ft. vertically</w:t>
      </w:r>
    </w:p>
    <w:p w:rsidR="00567827" w:rsidRDefault="002D7D21" w:rsidP="0056782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Experience working outside in the elements and the ability to work overtime and nights if needed</w:t>
      </w:r>
    </w:p>
    <w:p w:rsidR="002D7D21" w:rsidRDefault="002D7D21" w:rsidP="002D7D21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and communicate effectively with all levels of co-workers and customers</w:t>
      </w:r>
      <w:r w:rsidR="00567827">
        <w:t xml:space="preserve"> </w:t>
      </w:r>
    </w:p>
    <w:p w:rsidR="00567827" w:rsidRDefault="002D7D21" w:rsidP="0056782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Able to read and understand company policies and procedures</w:t>
      </w:r>
    </w:p>
    <w:p w:rsidR="002D7D21" w:rsidRDefault="002D7D21" w:rsidP="002D7D21">
      <w:pPr>
        <w:pStyle w:val="ListParagraph"/>
        <w:numPr>
          <w:ilvl w:val="0"/>
          <w:numId w:val="2"/>
        </w:numPr>
      </w:pPr>
      <w:r>
        <w:t>Able to read and interpret plans and specifications</w:t>
      </w:r>
    </w:p>
    <w:p w:rsidR="00567827" w:rsidRDefault="002D7D21" w:rsidP="002D7D21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Teamwork skills but able to work on own</w:t>
      </w:r>
    </w:p>
    <w:p w:rsidR="00567827" w:rsidRDefault="002D7D21" w:rsidP="002D7D21">
      <w:pPr>
        <w:pStyle w:val="ListParagraph"/>
        <w:numPr>
          <w:ilvl w:val="0"/>
          <w:numId w:val="3"/>
        </w:numPr>
      </w:pPr>
      <w:r>
        <w:lastRenderedPageBreak/>
        <w:t>Self motivated</w:t>
      </w:r>
    </w:p>
    <w:p w:rsidR="00567827" w:rsidRDefault="002D7D21" w:rsidP="0056782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Problem solving skills</w:t>
      </w:r>
    </w:p>
    <w:p w:rsidR="00567827" w:rsidRDefault="002D7D21" w:rsidP="0056782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Able to work under pressure</w:t>
      </w:r>
    </w:p>
    <w:p w:rsidR="00247968" w:rsidRDefault="00247968"/>
    <w:p w:rsidR="00481C2E" w:rsidRDefault="00481C2E" w:rsidP="00481C2E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Valid US issued driver’s license with a good driving record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pass background and drug and alcohol tests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work safely in all types of weather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Ability to speak effectively, in English, to customers or employees of organization.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Ability to work independently and in a group or team environment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The employee must have the ability to lift and/or move more than 50 pounds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Ability to interpret a variety of instructions furnished in written, oral, diagram, or schedule form.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:rsidR="00481C2E" w:rsidRDefault="00481C2E" w:rsidP="00481C2E">
      <w:pPr>
        <w:pStyle w:val="ListParagraph"/>
        <w:numPr>
          <w:ilvl w:val="0"/>
          <w:numId w:val="4"/>
        </w:numPr>
        <w:spacing w:after="0"/>
      </w:pPr>
      <w:r>
        <w:t>Specific vision abilities required by this job include distance vision, peripheral vision, and depth perception.</w:t>
      </w:r>
    </w:p>
    <w:p w:rsidR="00481C2E" w:rsidRDefault="00481C2E" w:rsidP="00481C2E">
      <w:pPr>
        <w:pStyle w:val="ListParagraph"/>
        <w:spacing w:after="0"/>
      </w:pPr>
    </w:p>
    <w:p w:rsidR="00481C2E" w:rsidRDefault="00481C2E" w:rsidP="00481C2E">
      <w:pPr>
        <w:pStyle w:val="ListParagraph"/>
        <w:spacing w:after="0"/>
      </w:pPr>
    </w:p>
    <w:p w:rsidR="00481C2E" w:rsidRDefault="00481C2E" w:rsidP="00481C2E">
      <w:pPr>
        <w:pStyle w:val="ListParagraph"/>
        <w:spacing w:after="0"/>
      </w:pPr>
    </w:p>
    <w:p w:rsidR="00481C2E" w:rsidRDefault="00481C2E" w:rsidP="00481C2E"/>
    <w:p w:rsidR="00481C2E" w:rsidRPr="00FD6B5C" w:rsidRDefault="00481C2E" w:rsidP="00481C2E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:rsidR="00481C2E" w:rsidRDefault="00481C2E" w:rsidP="00481C2E">
      <w:pPr>
        <w:spacing w:after="0" w:line="240" w:lineRule="auto"/>
        <w:jc w:val="center"/>
      </w:pPr>
    </w:p>
    <w:p w:rsidR="00481C2E" w:rsidRPr="00D83B73" w:rsidRDefault="00481C2E" w:rsidP="00481C2E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:rsidR="00481C2E" w:rsidRDefault="00481C2E" w:rsidP="00481C2E">
      <w:pPr>
        <w:spacing w:after="0" w:line="240" w:lineRule="auto"/>
        <w:rPr>
          <w:sz w:val="16"/>
          <w:szCs w:val="16"/>
        </w:rPr>
      </w:pPr>
      <w:proofErr w:type="gramStart"/>
      <w:r>
        <w:t>Job Description.</w:t>
      </w:r>
      <w:proofErr w:type="gramEnd"/>
    </w:p>
    <w:p w:rsidR="00481C2E" w:rsidRDefault="00481C2E" w:rsidP="00481C2E">
      <w:pPr>
        <w:spacing w:after="0" w:line="240" w:lineRule="auto"/>
        <w:jc w:val="center"/>
        <w:rPr>
          <w:sz w:val="16"/>
          <w:szCs w:val="16"/>
        </w:rPr>
      </w:pPr>
    </w:p>
    <w:p w:rsidR="00481C2E" w:rsidRDefault="00481C2E" w:rsidP="00C672B7">
      <w:pPr>
        <w:spacing w:after="0" w:line="240" w:lineRule="auto"/>
      </w:pPr>
      <w:r>
        <w:t xml:space="preserve">Employee’s Signature: _____________________________________________ Date: _______________ </w:t>
      </w:r>
    </w:p>
    <w:sectPr w:rsidR="00481C2E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20C" w:rsidRDefault="0003620C" w:rsidP="00447383">
      <w:pPr>
        <w:spacing w:after="0" w:line="240" w:lineRule="auto"/>
      </w:pPr>
      <w:r>
        <w:separator/>
      </w:r>
    </w:p>
  </w:endnote>
  <w:endnote w:type="continuationSeparator" w:id="0">
    <w:p w:rsidR="0003620C" w:rsidRDefault="0003620C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447383" w:rsidRPr="00447383" w:rsidRDefault="00A9572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="002D7D21">
              <w:rPr>
                <w:sz w:val="16"/>
                <w:szCs w:val="16"/>
              </w:rPr>
              <w:t xml:space="preserve"> Laborer – Oilfield Pipeline Construction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29295F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29295F" w:rsidRPr="00AB03EA">
              <w:rPr>
                <w:b/>
                <w:sz w:val="16"/>
                <w:szCs w:val="16"/>
              </w:rPr>
              <w:fldChar w:fldCharType="separate"/>
            </w:r>
            <w:r w:rsidR="00C672B7">
              <w:rPr>
                <w:b/>
                <w:noProof/>
                <w:sz w:val="16"/>
                <w:szCs w:val="16"/>
              </w:rPr>
              <w:t>2</w:t>
            </w:r>
            <w:r w:rsidR="0029295F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29295F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29295F" w:rsidRPr="00AB03EA">
              <w:rPr>
                <w:b/>
                <w:sz w:val="16"/>
                <w:szCs w:val="16"/>
              </w:rPr>
              <w:fldChar w:fldCharType="separate"/>
            </w:r>
            <w:r w:rsidR="00C672B7">
              <w:rPr>
                <w:b/>
                <w:noProof/>
                <w:sz w:val="16"/>
                <w:szCs w:val="16"/>
              </w:rPr>
              <w:t>2</w:t>
            </w:r>
            <w:r w:rsidR="0029295F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20C" w:rsidRDefault="0003620C" w:rsidP="00447383">
      <w:pPr>
        <w:spacing w:after="0" w:line="240" w:lineRule="auto"/>
      </w:pPr>
      <w:r>
        <w:separator/>
      </w:r>
    </w:p>
  </w:footnote>
  <w:footnote w:type="continuationSeparator" w:id="0">
    <w:p w:rsidR="0003620C" w:rsidRDefault="0003620C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83" w:rsidRPr="00567827" w:rsidRDefault="00A95723" w:rsidP="00481C2E">
    <w:pPr>
      <w:pStyle w:val="Title"/>
      <w:pBdr>
        <w:bottom w:val="single" w:sz="8" w:space="4" w:color="C00000"/>
      </w:pBdr>
      <w:ind w:left="2880"/>
      <w:rPr>
        <w:rFonts w:asciiTheme="minorHAnsi" w:hAnsiTheme="minorHAnsi"/>
        <w:b/>
        <w:color w:val="auto"/>
        <w:sz w:val="34"/>
        <w:szCs w:val="34"/>
      </w:rPr>
    </w:pPr>
    <w:r w:rsidRPr="00567827">
      <w:rPr>
        <w:rFonts w:asciiTheme="minorHAnsi" w:hAnsiTheme="minorHAnsi"/>
        <w:b/>
        <w:noProof/>
        <w:color w:val="auto"/>
        <w:sz w:val="34"/>
        <w:szCs w:val="34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81C2E">
      <w:rPr>
        <w:rFonts w:asciiTheme="minorHAnsi" w:hAnsiTheme="minorHAnsi"/>
        <w:b/>
        <w:color w:val="auto"/>
        <w:sz w:val="34"/>
        <w:szCs w:val="34"/>
      </w:rPr>
      <w:t>Pipelayer</w:t>
    </w:r>
    <w:proofErr w:type="spellEnd"/>
    <w:r w:rsidR="00567827" w:rsidRPr="00567827">
      <w:rPr>
        <w:rFonts w:asciiTheme="minorHAnsi" w:hAnsiTheme="minorHAnsi"/>
        <w:b/>
        <w:color w:val="auto"/>
        <w:sz w:val="34"/>
        <w:szCs w:val="34"/>
      </w:rPr>
      <w:t xml:space="preserve"> – Oilfield Pipeline Construction</w:t>
    </w:r>
  </w:p>
  <w:p w:rsidR="00447383" w:rsidRDefault="00447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82"/>
    <w:multiLevelType w:val="hybridMultilevel"/>
    <w:tmpl w:val="9456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653CB"/>
    <w:rsid w:val="0003620C"/>
    <w:rsid w:val="00236DE1"/>
    <w:rsid w:val="00247968"/>
    <w:rsid w:val="0029295F"/>
    <w:rsid w:val="002D7D21"/>
    <w:rsid w:val="00447383"/>
    <w:rsid w:val="00481C2E"/>
    <w:rsid w:val="00567827"/>
    <w:rsid w:val="007653CB"/>
    <w:rsid w:val="0090217B"/>
    <w:rsid w:val="00A95723"/>
    <w:rsid w:val="00AA6901"/>
    <w:rsid w:val="00C6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lukel</cp:lastModifiedBy>
  <cp:revision>3</cp:revision>
  <dcterms:created xsi:type="dcterms:W3CDTF">2019-02-13T21:27:00Z</dcterms:created>
  <dcterms:modified xsi:type="dcterms:W3CDTF">2019-02-13T21:33:00Z</dcterms:modified>
</cp:coreProperties>
</file>