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EEEE" w14:textId="77777777" w:rsidR="004037C4" w:rsidRPr="0015745C" w:rsidRDefault="004037C4" w:rsidP="004037C4">
      <w:pPr>
        <w:spacing w:after="120" w:line="240" w:lineRule="auto"/>
      </w:pPr>
      <w:r>
        <w:rPr>
          <w:b/>
          <w:bCs/>
        </w:rPr>
        <w:t>Reports To:</w:t>
      </w:r>
      <w:r w:rsidR="007F68E7">
        <w:t xml:space="preserve"> </w:t>
      </w:r>
      <w:r w:rsidR="007F68E7">
        <w:tab/>
        <w:t>TBD</w:t>
      </w:r>
    </w:p>
    <w:p w14:paraId="0B0FF62F" w14:textId="77777777" w:rsidR="004037C4" w:rsidRPr="0015745C" w:rsidRDefault="004037C4" w:rsidP="004037C4">
      <w:pPr>
        <w:spacing w:after="120" w:line="240" w:lineRule="auto"/>
      </w:pPr>
      <w:r w:rsidRPr="0015745C">
        <w:rPr>
          <w:b/>
        </w:rPr>
        <w:t>Hours:</w:t>
      </w:r>
      <w:r w:rsidRPr="0015745C">
        <w:rPr>
          <w:b/>
        </w:rPr>
        <w:tab/>
      </w:r>
      <w:r w:rsidRPr="0015745C">
        <w:rPr>
          <w:b/>
        </w:rPr>
        <w:tab/>
      </w:r>
      <w:r w:rsidR="00EC07F9">
        <w:t xml:space="preserve"> Monday – Friday / 7</w:t>
      </w:r>
      <w:r w:rsidR="00365691">
        <w:t>:00 a</w:t>
      </w:r>
      <w:r w:rsidRPr="0015745C">
        <w:t>.m. – 5:00 p.m.</w:t>
      </w:r>
    </w:p>
    <w:p w14:paraId="7E6414C1" w14:textId="77777777" w:rsidR="004037C4" w:rsidRPr="0015745C" w:rsidRDefault="004037C4" w:rsidP="004037C4">
      <w:pPr>
        <w:spacing w:after="120" w:line="240" w:lineRule="auto"/>
      </w:pPr>
    </w:p>
    <w:p w14:paraId="607D2C58" w14:textId="77777777" w:rsidR="004037C4" w:rsidRPr="0015745C" w:rsidRDefault="004037C4" w:rsidP="004037C4">
      <w:pPr>
        <w:spacing w:after="120" w:line="240" w:lineRule="auto"/>
        <w:rPr>
          <w:b/>
          <w:bCs/>
        </w:rPr>
      </w:pPr>
      <w:r w:rsidRPr="0015745C">
        <w:rPr>
          <w:b/>
          <w:bCs/>
        </w:rPr>
        <w:t>SUMMARY</w:t>
      </w:r>
    </w:p>
    <w:p w14:paraId="3D1B0C1A" w14:textId="77777777" w:rsidR="004037C4" w:rsidRPr="006F1622" w:rsidRDefault="00874162" w:rsidP="004037C4">
      <w:pPr>
        <w:spacing w:after="120" w:line="240" w:lineRule="auto"/>
        <w:jc w:val="both"/>
        <w:rPr>
          <w:strike/>
        </w:rPr>
      </w:pPr>
      <w:r>
        <w:t xml:space="preserve">The </w:t>
      </w:r>
      <w:r w:rsidR="00EC07F9">
        <w:t xml:space="preserve">Construction </w:t>
      </w:r>
      <w:r w:rsidR="007F68E7">
        <w:t>Cost Engineer</w:t>
      </w:r>
      <w:r>
        <w:t xml:space="preserve"> is a vital part of the </w:t>
      </w:r>
      <w:r w:rsidR="007F68E7">
        <w:t>management</w:t>
      </w:r>
      <w:r w:rsidR="006F1622">
        <w:t xml:space="preserve"> </w:t>
      </w:r>
      <w:r>
        <w:t>team and</w:t>
      </w:r>
      <w:r w:rsidR="006F1622">
        <w:t xml:space="preserve"> will be</w:t>
      </w:r>
      <w:r w:rsidR="002C7C46">
        <w:t xml:space="preserve"> responsible</w:t>
      </w:r>
      <w:r>
        <w:t xml:space="preserve"> for t</w:t>
      </w:r>
      <w:r w:rsidR="002C7C46">
        <w:t>he profitability and success of</w:t>
      </w:r>
      <w:r>
        <w:t xml:space="preserve"> project</w:t>
      </w:r>
      <w:r w:rsidR="006F1622">
        <w:t>s</w:t>
      </w:r>
      <w:r>
        <w:t xml:space="preserve">. </w:t>
      </w:r>
      <w:r w:rsidR="006F1622" w:rsidRPr="006F1622">
        <w:t xml:space="preserve">This position will </w:t>
      </w:r>
      <w:r w:rsidR="007F68E7">
        <w:t xml:space="preserve">assisting in creating </w:t>
      </w:r>
      <w:r w:rsidR="006F1622" w:rsidRPr="006F1622">
        <w:t>estimate</w:t>
      </w:r>
      <w:r w:rsidR="007F68E7">
        <w:t>s for</w:t>
      </w:r>
      <w:r w:rsidR="006F1622" w:rsidRPr="006F1622">
        <w:t xml:space="preserve"> heavy civil </w:t>
      </w:r>
      <w:r w:rsidR="002C4AA2">
        <w:t>oilfield construction</w:t>
      </w:r>
      <w:r w:rsidR="006F1622" w:rsidRPr="006F1622">
        <w:t xml:space="preserve"> projects, </w:t>
      </w:r>
      <w:r w:rsidR="007F68E7">
        <w:t xml:space="preserve">track costs and quantities against budgets, </w:t>
      </w:r>
      <w:r w:rsidR="006F1622" w:rsidRPr="006F1622">
        <w:t>prepare takeoffs, review plans and specs</w:t>
      </w:r>
      <w:r w:rsidR="006F1622">
        <w:t>,</w:t>
      </w:r>
      <w:r w:rsidR="007F68E7">
        <w:t xml:space="preserve"> schedule resources</w:t>
      </w:r>
      <w:r w:rsidR="006F1622" w:rsidRPr="006F1622">
        <w:t xml:space="preserve">, assist superintendents, coordinate with subcontractors, </w:t>
      </w:r>
      <w:r w:rsidR="007F68E7">
        <w:t xml:space="preserve">and </w:t>
      </w:r>
      <w:r w:rsidR="006F1622" w:rsidRPr="006F1622">
        <w:t>prepar</w:t>
      </w:r>
      <w:r w:rsidR="006F1622">
        <w:t xml:space="preserve">e and review billings.  </w:t>
      </w:r>
    </w:p>
    <w:p w14:paraId="51AC1D02" w14:textId="77777777" w:rsidR="004037C4" w:rsidRPr="0015745C" w:rsidRDefault="004037C4" w:rsidP="004037C4">
      <w:pPr>
        <w:spacing w:after="120" w:line="240" w:lineRule="auto"/>
        <w:jc w:val="both"/>
      </w:pPr>
    </w:p>
    <w:p w14:paraId="52E1AE37" w14:textId="77777777" w:rsidR="004037C4" w:rsidRDefault="004037C4" w:rsidP="004037C4">
      <w:pPr>
        <w:spacing w:after="120" w:line="240" w:lineRule="auto"/>
        <w:jc w:val="both"/>
        <w:rPr>
          <w:b/>
        </w:rPr>
      </w:pPr>
      <w:r w:rsidRPr="0015745C">
        <w:rPr>
          <w:b/>
        </w:rPr>
        <w:t>DUTIES</w:t>
      </w:r>
    </w:p>
    <w:p w14:paraId="36E561AD" w14:textId="77777777" w:rsidR="00043F7F" w:rsidRDefault="00043F7F" w:rsidP="00E416B2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043F7F">
        <w:t xml:space="preserve">Perform all operations using safety best methods, other operating best methods, and in compliance </w:t>
      </w:r>
      <w:r w:rsidR="007F68E7">
        <w:t>company</w:t>
      </w:r>
      <w:r w:rsidRPr="00043F7F">
        <w:t xml:space="preserve"> safety policies and practices </w:t>
      </w:r>
    </w:p>
    <w:p w14:paraId="18E100B1" w14:textId="77777777" w:rsidR="00E416B2" w:rsidRDefault="007F68E7" w:rsidP="00E416B2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Assist in bid preparation</w:t>
      </w:r>
    </w:p>
    <w:p w14:paraId="0AE44DC9" w14:textId="77777777" w:rsidR="00E416B2" w:rsidRDefault="00E416B2" w:rsidP="00E416B2">
      <w:pPr>
        <w:numPr>
          <w:ilvl w:val="0"/>
          <w:numId w:val="1"/>
        </w:numPr>
        <w:spacing w:after="120" w:line="240" w:lineRule="auto"/>
      </w:pPr>
      <w:r>
        <w:t>Bill out jobs and work with accounting to create invoices</w:t>
      </w:r>
    </w:p>
    <w:p w14:paraId="7388D66F" w14:textId="77777777" w:rsidR="00E416B2" w:rsidRDefault="00E416B2" w:rsidP="00E416B2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Utility One Calls</w:t>
      </w:r>
    </w:p>
    <w:p w14:paraId="639745ED" w14:textId="77777777" w:rsidR="00A72B1E" w:rsidRPr="006F1622" w:rsidRDefault="00A72B1E" w:rsidP="00A72B1E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6F1622">
        <w:t>Establish new customers using business development methods</w:t>
      </w:r>
    </w:p>
    <w:p w14:paraId="3D627AA0" w14:textId="77777777" w:rsidR="00A72B1E" w:rsidRPr="006F1622" w:rsidRDefault="007F68E7" w:rsidP="00A72B1E">
      <w:pPr>
        <w:numPr>
          <w:ilvl w:val="0"/>
          <w:numId w:val="3"/>
        </w:numPr>
        <w:spacing w:after="120" w:line="240" w:lineRule="auto"/>
      </w:pPr>
      <w:r>
        <w:t>Help to m</w:t>
      </w:r>
      <w:r w:rsidR="00A72B1E">
        <w:t>aintain owner, engineer, subcontractor, and vendor relations</w:t>
      </w:r>
    </w:p>
    <w:p w14:paraId="06072AB0" w14:textId="77777777" w:rsidR="00923C7E" w:rsidRDefault="007F68E7" w:rsidP="00923C7E">
      <w:pPr>
        <w:numPr>
          <w:ilvl w:val="0"/>
          <w:numId w:val="1"/>
        </w:numPr>
        <w:spacing w:after="120" w:line="240" w:lineRule="auto"/>
      </w:pPr>
      <w:r>
        <w:t>Assist the General Manager in</w:t>
      </w:r>
      <w:r w:rsidR="00923C7E">
        <w:t xml:space="preserve"> construction</w:t>
      </w:r>
      <w:r>
        <w:t xml:space="preserve"> projects</w:t>
      </w:r>
      <w:r w:rsidR="00923C7E">
        <w:t xml:space="preserve"> through communications with the superintendents and foremen to ensure quality projects are built on time and on budget</w:t>
      </w:r>
    </w:p>
    <w:p w14:paraId="5BFD5E41" w14:textId="77777777" w:rsidR="00923C7E" w:rsidRPr="0015745C" w:rsidRDefault="00923C7E" w:rsidP="00923C7E">
      <w:pPr>
        <w:numPr>
          <w:ilvl w:val="0"/>
          <w:numId w:val="1"/>
        </w:numPr>
        <w:spacing w:after="120" w:line="240" w:lineRule="auto"/>
      </w:pPr>
      <w:r>
        <w:t>Establish, implement, and monitor administrative procedures for the projects.</w:t>
      </w:r>
    </w:p>
    <w:p w14:paraId="2215C5EC" w14:textId="77777777" w:rsidR="00923C7E" w:rsidRPr="00923C7E" w:rsidRDefault="00923C7E" w:rsidP="00923C7E">
      <w:pPr>
        <w:numPr>
          <w:ilvl w:val="0"/>
          <w:numId w:val="1"/>
        </w:numPr>
        <w:spacing w:after="120" w:line="240" w:lineRule="auto"/>
        <w:rPr>
          <w:strike/>
        </w:rPr>
      </w:pPr>
      <w:r>
        <w:t>Prepare budget and financial reporting to present to management.</w:t>
      </w:r>
      <w:r w:rsidRPr="00923C7E">
        <w:rPr>
          <w:strike/>
        </w:rPr>
        <w:t xml:space="preserve"> </w:t>
      </w:r>
    </w:p>
    <w:p w14:paraId="3856AE33" w14:textId="77777777" w:rsidR="00923C7E" w:rsidRPr="0015745C" w:rsidRDefault="00923C7E" w:rsidP="00923C7E">
      <w:pPr>
        <w:numPr>
          <w:ilvl w:val="0"/>
          <w:numId w:val="1"/>
        </w:numPr>
        <w:spacing w:after="120" w:line="240" w:lineRule="auto"/>
      </w:pPr>
      <w:r>
        <w:t>Maintain prime contract and subcontract documents.</w:t>
      </w:r>
    </w:p>
    <w:p w14:paraId="7065AE98" w14:textId="77777777" w:rsidR="006C4E4E" w:rsidRDefault="006C4E4E" w:rsidP="006C4E4E">
      <w:pPr>
        <w:numPr>
          <w:ilvl w:val="0"/>
          <w:numId w:val="1"/>
        </w:numPr>
        <w:spacing w:after="120" w:line="240" w:lineRule="auto"/>
      </w:pPr>
      <w:r>
        <w:t>Ensure applications for payment and collection are properly prepared and submitted on time</w:t>
      </w:r>
    </w:p>
    <w:p w14:paraId="07E7F5C8" w14:textId="77777777" w:rsidR="006C4E4E" w:rsidRDefault="006C4E4E" w:rsidP="006C4E4E">
      <w:pPr>
        <w:numPr>
          <w:ilvl w:val="0"/>
          <w:numId w:val="1"/>
        </w:numPr>
        <w:spacing w:after="120" w:line="240" w:lineRule="auto"/>
      </w:pPr>
      <w:r>
        <w:t>Keep management informed on progress of project and budget.</w:t>
      </w:r>
    </w:p>
    <w:p w14:paraId="68CCB72C" w14:textId="77777777" w:rsidR="006C4E4E" w:rsidRDefault="006C4E4E" w:rsidP="006C4E4E">
      <w:pPr>
        <w:numPr>
          <w:ilvl w:val="0"/>
          <w:numId w:val="1"/>
        </w:numPr>
        <w:spacing w:after="120" w:line="240" w:lineRule="auto"/>
      </w:pPr>
      <w:r>
        <w:t>Supervise completion of punch list and follow up all warranty work</w:t>
      </w:r>
    </w:p>
    <w:p w14:paraId="109BF1B2" w14:textId="77777777" w:rsidR="006C4E4E" w:rsidRPr="0015745C" w:rsidRDefault="006C4E4E" w:rsidP="006C4E4E">
      <w:pPr>
        <w:numPr>
          <w:ilvl w:val="0"/>
          <w:numId w:val="1"/>
        </w:numPr>
        <w:spacing w:after="120" w:line="240" w:lineRule="auto"/>
      </w:pPr>
      <w:r>
        <w:t>Perform additional duties as requested by management</w:t>
      </w:r>
    </w:p>
    <w:p w14:paraId="499403EB" w14:textId="77777777" w:rsidR="006C4E4E" w:rsidRDefault="006C4E4E" w:rsidP="006C4E4E">
      <w:pPr>
        <w:numPr>
          <w:ilvl w:val="0"/>
          <w:numId w:val="1"/>
        </w:numPr>
        <w:spacing w:after="120" w:line="240" w:lineRule="auto"/>
      </w:pPr>
      <w:r>
        <w:t xml:space="preserve">Establish subcontractors for the </w:t>
      </w:r>
      <w:bookmarkStart w:id="0" w:name="_GoBack"/>
      <w:bookmarkEnd w:id="0"/>
      <w:r>
        <w:t>projects, write and issue subcontracts.</w:t>
      </w:r>
    </w:p>
    <w:p w14:paraId="4E67286F" w14:textId="77777777" w:rsidR="004037C4" w:rsidRPr="0015745C" w:rsidRDefault="004037C4" w:rsidP="004037C4">
      <w:pPr>
        <w:spacing w:after="120" w:line="240" w:lineRule="auto"/>
        <w:ind w:left="720"/>
      </w:pPr>
    </w:p>
    <w:p w14:paraId="668710E6" w14:textId="77777777" w:rsidR="004037C4" w:rsidRPr="0015745C" w:rsidRDefault="004037C4" w:rsidP="004037C4">
      <w:pPr>
        <w:spacing w:after="120" w:line="240" w:lineRule="auto"/>
        <w:jc w:val="both"/>
      </w:pPr>
      <w:r w:rsidRPr="0015745C">
        <w:rPr>
          <w:b/>
          <w:bCs/>
        </w:rPr>
        <w:t>REQUIREMENTS</w:t>
      </w:r>
    </w:p>
    <w:p w14:paraId="66A03AF1" w14:textId="77777777" w:rsidR="007F68E7" w:rsidRPr="0015745C" w:rsidRDefault="007F68E7" w:rsidP="007F68E7">
      <w:pPr>
        <w:numPr>
          <w:ilvl w:val="0"/>
          <w:numId w:val="2"/>
        </w:numPr>
        <w:spacing w:after="120" w:line="240" w:lineRule="auto"/>
      </w:pPr>
      <w:r>
        <w:t>Bachelors Degree in Engineering, Accounting, Business, Construction Management,  or equivalent training</w:t>
      </w:r>
    </w:p>
    <w:p w14:paraId="2C022544" w14:textId="77777777" w:rsidR="00B61865" w:rsidRDefault="007F68E7" w:rsidP="00B61865">
      <w:pPr>
        <w:numPr>
          <w:ilvl w:val="0"/>
          <w:numId w:val="2"/>
        </w:numPr>
        <w:spacing w:after="120" w:line="240" w:lineRule="auto"/>
      </w:pPr>
      <w:r>
        <w:t>Knowledge of heavy civil construction and/or oilfield services preferred</w:t>
      </w:r>
      <w:r w:rsidR="00B61865">
        <w:t xml:space="preserve">.   </w:t>
      </w:r>
    </w:p>
    <w:p w14:paraId="695C62E3" w14:textId="77777777" w:rsidR="00B61865" w:rsidRDefault="00B61865" w:rsidP="00B61865">
      <w:pPr>
        <w:numPr>
          <w:ilvl w:val="0"/>
          <w:numId w:val="2"/>
        </w:numPr>
        <w:spacing w:after="120" w:line="240" w:lineRule="auto"/>
      </w:pPr>
      <w:r>
        <w:lastRenderedPageBreak/>
        <w:t xml:space="preserve">Demonstrated proficiency in managing execution of  multiple projects leading to high quality results and timely completion within budget </w:t>
      </w:r>
    </w:p>
    <w:p w14:paraId="184A9FB8" w14:textId="77777777" w:rsidR="00B61865" w:rsidRDefault="00B61865" w:rsidP="00B61865">
      <w:pPr>
        <w:numPr>
          <w:ilvl w:val="0"/>
          <w:numId w:val="2"/>
        </w:numPr>
        <w:spacing w:after="120" w:line="240" w:lineRule="auto"/>
      </w:pPr>
      <w:r>
        <w:t xml:space="preserve">Strong communication, proactive problem solving, </w:t>
      </w:r>
      <w:r w:rsidR="007F68E7">
        <w:t xml:space="preserve">and </w:t>
      </w:r>
      <w:r>
        <w:t>i</w:t>
      </w:r>
      <w:r w:rsidRPr="00303B7E">
        <w:t>nterpersona</w:t>
      </w:r>
      <w:r>
        <w:t>l</w:t>
      </w:r>
      <w:r w:rsidR="00E416B2">
        <w:t xml:space="preserve"> skills</w:t>
      </w:r>
    </w:p>
    <w:p w14:paraId="01DE15FD" w14:textId="77777777" w:rsidR="00B61865" w:rsidRDefault="00B61865" w:rsidP="00B61865">
      <w:pPr>
        <w:numPr>
          <w:ilvl w:val="0"/>
          <w:numId w:val="2"/>
        </w:numPr>
        <w:spacing w:after="120" w:line="240" w:lineRule="auto"/>
      </w:pPr>
      <w:r>
        <w:t xml:space="preserve">Demonstrated ability to work effectively in dynamic, changing circumstances </w:t>
      </w:r>
    </w:p>
    <w:p w14:paraId="3FFE2A9B" w14:textId="77777777" w:rsidR="00B61865" w:rsidRDefault="00B61865" w:rsidP="00B61865">
      <w:pPr>
        <w:numPr>
          <w:ilvl w:val="0"/>
          <w:numId w:val="2"/>
        </w:numPr>
        <w:spacing w:after="120" w:line="240" w:lineRule="auto"/>
      </w:pPr>
      <w:r>
        <w:t>Strong computer skills and proficiency in</w:t>
      </w:r>
      <w:r w:rsidR="007F68E7">
        <w:t xml:space="preserve"> Microsoft Office applications; experience with Heavy Job/</w:t>
      </w:r>
      <w:r w:rsidR="00E416B2">
        <w:t>Heavy Bid</w:t>
      </w:r>
      <w:r w:rsidR="007F68E7">
        <w:t xml:space="preserve"> or similar accounting and estimating software, Microsoft Project, or other project/construction software preferred</w:t>
      </w:r>
      <w:r w:rsidR="00A72B1E">
        <w:t xml:space="preserve"> </w:t>
      </w:r>
    </w:p>
    <w:p w14:paraId="14B54FC9" w14:textId="77777777" w:rsidR="00A72B1E" w:rsidRDefault="00A72B1E" w:rsidP="00B61865">
      <w:pPr>
        <w:numPr>
          <w:ilvl w:val="0"/>
          <w:numId w:val="2"/>
        </w:numPr>
        <w:spacing w:after="120" w:line="240" w:lineRule="auto"/>
      </w:pPr>
      <w:r>
        <w:t>Trimble, Business Center and take off software is a plus</w:t>
      </w:r>
    </w:p>
    <w:p w14:paraId="0AC2837A" w14:textId="77777777" w:rsidR="00043F7F" w:rsidRPr="00043F7F" w:rsidRDefault="00043F7F" w:rsidP="00043F7F">
      <w:pPr>
        <w:pStyle w:val="ListParagraph"/>
        <w:numPr>
          <w:ilvl w:val="0"/>
          <w:numId w:val="2"/>
        </w:numPr>
        <w:spacing w:after="120"/>
        <w:jc w:val="both"/>
      </w:pPr>
      <w:r w:rsidRPr="00043F7F">
        <w:t>Physical ability to safely function in/around a construction worksite and kneel crouch, bend, and reach with hands/arms</w:t>
      </w:r>
    </w:p>
    <w:p w14:paraId="633A8E4C" w14:textId="77777777" w:rsidR="00CA2DD9" w:rsidRDefault="00CA2DD9" w:rsidP="00CA2DD9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5871F58A" w14:textId="77777777" w:rsidR="00CA2DD9" w:rsidRDefault="00CA2DD9" w:rsidP="00CA2DD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26E5999C" w14:textId="77777777" w:rsidR="00CA2DD9" w:rsidRDefault="00CA2DD9" w:rsidP="00CA2DD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Valid US issued driver’s license with a good driving record</w:t>
      </w:r>
    </w:p>
    <w:p w14:paraId="5142AD6B" w14:textId="77777777" w:rsidR="00CA2DD9" w:rsidRDefault="00CA2DD9" w:rsidP="00CA2DD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pass background and drug and alcohol tests</w:t>
      </w:r>
    </w:p>
    <w:p w14:paraId="0603C11C" w14:textId="77777777" w:rsidR="00CA2DD9" w:rsidRDefault="00CA2DD9" w:rsidP="00CA2DD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5913FD7A" w14:textId="77777777" w:rsidR="00CA2DD9" w:rsidRDefault="00CA2DD9" w:rsidP="00CA2DD9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work safely in all types of weather</w:t>
      </w:r>
    </w:p>
    <w:p w14:paraId="6EF014E6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0B5EA4C2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48E35ADA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Ability to speak effectively, in English, to customers or employees of organization.</w:t>
      </w:r>
    </w:p>
    <w:p w14:paraId="552135C2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Ability to work independently and in a group or team environment</w:t>
      </w:r>
    </w:p>
    <w:p w14:paraId="76184823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 xml:space="preserve">The employee must have the ability </w:t>
      </w:r>
      <w:r w:rsidR="00E90936">
        <w:t>to lift and/or move more than 25</w:t>
      </w:r>
      <w:r>
        <w:t xml:space="preserve"> pounds</w:t>
      </w:r>
    </w:p>
    <w:p w14:paraId="1C945FCD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032C0355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Ability to interpret a variety of instructions furnished in written, oral, diagram, or schedule form.</w:t>
      </w:r>
    </w:p>
    <w:p w14:paraId="4A888EC6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73DA12ED" w14:textId="77777777" w:rsidR="00CA2DD9" w:rsidRDefault="00CA2DD9" w:rsidP="00CA2DD9">
      <w:pPr>
        <w:pStyle w:val="ListParagraph"/>
        <w:numPr>
          <w:ilvl w:val="0"/>
          <w:numId w:val="4"/>
        </w:numPr>
        <w:spacing w:after="0"/>
      </w:pPr>
      <w:r>
        <w:t>Specific vision abilities required by this job include distance vision, peripheral vision, and depth perception.</w:t>
      </w:r>
    </w:p>
    <w:p w14:paraId="10150C81" w14:textId="77777777" w:rsidR="00CA2DD9" w:rsidRDefault="00CA2DD9" w:rsidP="00CA2DD9">
      <w:pPr>
        <w:pStyle w:val="ListParagraph"/>
        <w:spacing w:after="0"/>
      </w:pPr>
    </w:p>
    <w:p w14:paraId="128D74D4" w14:textId="77777777" w:rsidR="00CA2DD9" w:rsidRDefault="00CA2DD9" w:rsidP="00CA2DD9">
      <w:pPr>
        <w:pStyle w:val="ListParagraph"/>
        <w:spacing w:after="0"/>
      </w:pPr>
    </w:p>
    <w:p w14:paraId="57C792D3" w14:textId="77777777" w:rsidR="00CA2DD9" w:rsidRDefault="00CA2DD9" w:rsidP="00CA2DD9">
      <w:pPr>
        <w:pStyle w:val="ListParagraph"/>
        <w:spacing w:after="0"/>
      </w:pPr>
    </w:p>
    <w:p w14:paraId="1E589021" w14:textId="77777777" w:rsidR="00CA2DD9" w:rsidRDefault="00CA2DD9" w:rsidP="00CA2DD9"/>
    <w:p w14:paraId="469E15E8" w14:textId="77777777" w:rsidR="00CA2DD9" w:rsidRDefault="00CA2DD9" w:rsidP="00CA2DD9">
      <w:pPr>
        <w:spacing w:after="0" w:line="240" w:lineRule="auto"/>
        <w:jc w:val="center"/>
        <w:rPr>
          <w:b/>
        </w:rPr>
      </w:pPr>
      <w:r>
        <w:rPr>
          <w:b/>
        </w:rPr>
        <w:t xml:space="preserve">EMPLOYEE ACKNOWLEDGEMENT </w:t>
      </w:r>
    </w:p>
    <w:p w14:paraId="39BB4FE8" w14:textId="77777777" w:rsidR="00CA2DD9" w:rsidRDefault="00CA2DD9" w:rsidP="00CA2DD9">
      <w:pPr>
        <w:spacing w:after="0" w:line="240" w:lineRule="auto"/>
        <w:jc w:val="center"/>
      </w:pPr>
    </w:p>
    <w:p w14:paraId="61F53CF6" w14:textId="77777777" w:rsidR="00CA2DD9" w:rsidRDefault="00CA2DD9" w:rsidP="00CA2DD9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>
        <w:rPr>
          <w:i/>
        </w:rPr>
        <w:t xml:space="preserve">      </w:t>
      </w:r>
      <w:r>
        <w:rPr>
          <w:i/>
          <w:sz w:val="16"/>
          <w:szCs w:val="16"/>
        </w:rPr>
        <w:t xml:space="preserve">(Employee’s Name - PRINT Name) </w:t>
      </w:r>
    </w:p>
    <w:p w14:paraId="1830A6BA" w14:textId="77777777" w:rsidR="00CA2DD9" w:rsidRDefault="00CA2DD9" w:rsidP="00CA2DD9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1D78DCA1" w14:textId="77777777" w:rsidR="00CA2DD9" w:rsidRDefault="00CA2DD9" w:rsidP="00CA2DD9">
      <w:pPr>
        <w:spacing w:after="0" w:line="240" w:lineRule="auto"/>
        <w:jc w:val="center"/>
        <w:rPr>
          <w:sz w:val="16"/>
          <w:szCs w:val="16"/>
        </w:rPr>
      </w:pPr>
    </w:p>
    <w:p w14:paraId="40B4C2A9" w14:textId="77777777" w:rsidR="00CA2DD9" w:rsidRDefault="00CA2DD9" w:rsidP="00CA2DD9">
      <w:pPr>
        <w:spacing w:after="120" w:line="240" w:lineRule="auto"/>
      </w:pPr>
      <w:r>
        <w:t>Employee’s Signature: _____________________________________________ Date: _______________</w:t>
      </w:r>
    </w:p>
    <w:sectPr w:rsidR="00CA2DD9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FD3B" w14:textId="77777777" w:rsidR="00C77C63" w:rsidRDefault="00C77C63" w:rsidP="00447383">
      <w:pPr>
        <w:spacing w:after="0" w:line="240" w:lineRule="auto"/>
      </w:pPr>
      <w:r>
        <w:separator/>
      </w:r>
    </w:p>
  </w:endnote>
  <w:endnote w:type="continuationSeparator" w:id="0">
    <w:p w14:paraId="34F0FEA9" w14:textId="77777777" w:rsidR="00C77C63" w:rsidRDefault="00C77C6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1778B560" w14:textId="254D760A" w:rsidR="00FC6D87" w:rsidRPr="00447383" w:rsidRDefault="00AA6535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 w:rsidR="007719AB">
              <w:rPr>
                <w:sz w:val="16"/>
                <w:szCs w:val="16"/>
              </w:rPr>
              <w:t xml:space="preserve">Construction </w:t>
            </w:r>
            <w:r w:rsidR="00952D77">
              <w:rPr>
                <w:sz w:val="16"/>
                <w:szCs w:val="16"/>
              </w:rPr>
              <w:t>Cost Engineer</w:t>
            </w:r>
            <w:r w:rsidR="00FC6D87" w:rsidRPr="00AB03EA">
              <w:rPr>
                <w:sz w:val="16"/>
                <w:szCs w:val="16"/>
              </w:rPr>
              <w:t xml:space="preserve"> – Job Description</w:t>
            </w:r>
            <w:r w:rsidR="00FC6D87" w:rsidRPr="00AB03EA">
              <w:rPr>
                <w:sz w:val="16"/>
                <w:szCs w:val="16"/>
              </w:rPr>
              <w:tab/>
            </w:r>
            <w:r w:rsidR="00FC6D87" w:rsidRPr="00AB03EA">
              <w:rPr>
                <w:sz w:val="16"/>
                <w:szCs w:val="16"/>
              </w:rPr>
              <w:tab/>
              <w:t xml:space="preserve">Page </w:t>
            </w:r>
            <w:r w:rsidR="001A3CF3" w:rsidRPr="00AB03EA">
              <w:rPr>
                <w:b/>
                <w:sz w:val="16"/>
                <w:szCs w:val="16"/>
              </w:rPr>
              <w:fldChar w:fldCharType="begin"/>
            </w:r>
            <w:r w:rsidR="00FC6D87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1A3CF3" w:rsidRPr="00AB03EA">
              <w:rPr>
                <w:b/>
                <w:sz w:val="16"/>
                <w:szCs w:val="16"/>
              </w:rPr>
              <w:fldChar w:fldCharType="separate"/>
            </w:r>
            <w:r w:rsidR="00365691">
              <w:rPr>
                <w:b/>
                <w:noProof/>
                <w:sz w:val="16"/>
                <w:szCs w:val="16"/>
              </w:rPr>
              <w:t>1</w:t>
            </w:r>
            <w:r w:rsidR="001A3CF3" w:rsidRPr="00AB03EA">
              <w:rPr>
                <w:b/>
                <w:sz w:val="16"/>
                <w:szCs w:val="16"/>
              </w:rPr>
              <w:fldChar w:fldCharType="end"/>
            </w:r>
            <w:r w:rsidR="00FC6D87" w:rsidRPr="00AB03EA">
              <w:rPr>
                <w:sz w:val="16"/>
                <w:szCs w:val="16"/>
              </w:rPr>
              <w:t xml:space="preserve"> of </w:t>
            </w:r>
            <w:r w:rsidR="001A3CF3" w:rsidRPr="00AB03EA">
              <w:rPr>
                <w:b/>
                <w:sz w:val="16"/>
                <w:szCs w:val="16"/>
              </w:rPr>
              <w:fldChar w:fldCharType="begin"/>
            </w:r>
            <w:r w:rsidR="00FC6D87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1A3CF3" w:rsidRPr="00AB03EA">
              <w:rPr>
                <w:b/>
                <w:sz w:val="16"/>
                <w:szCs w:val="16"/>
              </w:rPr>
              <w:fldChar w:fldCharType="separate"/>
            </w:r>
            <w:r w:rsidR="00365691">
              <w:rPr>
                <w:b/>
                <w:noProof/>
                <w:sz w:val="16"/>
                <w:szCs w:val="16"/>
              </w:rPr>
              <w:t>3</w:t>
            </w:r>
            <w:r w:rsidR="001A3CF3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0D63" w14:textId="77777777" w:rsidR="00C77C63" w:rsidRDefault="00C77C63" w:rsidP="00447383">
      <w:pPr>
        <w:spacing w:after="0" w:line="240" w:lineRule="auto"/>
      </w:pPr>
      <w:r>
        <w:separator/>
      </w:r>
    </w:p>
  </w:footnote>
  <w:footnote w:type="continuationSeparator" w:id="0">
    <w:p w14:paraId="3B899DC1" w14:textId="77777777" w:rsidR="00C77C63" w:rsidRDefault="00C77C6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398D" w14:textId="7973AE1C" w:rsidR="00EC07F9" w:rsidRPr="00EC07F9" w:rsidRDefault="00796556" w:rsidP="00796556">
    <w:pPr>
      <w:pStyle w:val="Title"/>
      <w:pBdr>
        <w:bottom w:val="single" w:sz="8" w:space="4" w:color="C00000"/>
      </w:pBdr>
      <w:ind w:firstLine="3600"/>
      <w:jc w:val="right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8240" behindDoc="0" locked="0" layoutInCell="1" allowOverlap="1" wp14:anchorId="65EB6F91" wp14:editId="279EC18D">
          <wp:simplePos x="0" y="0"/>
          <wp:positionH relativeFrom="column">
            <wp:posOffset>0</wp:posOffset>
          </wp:positionH>
          <wp:positionV relativeFrom="paragraph">
            <wp:posOffset>-723900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E7">
      <w:rPr>
        <w:rFonts w:asciiTheme="minorHAnsi" w:hAnsiTheme="minorHAnsi"/>
        <w:b/>
        <w:color w:val="auto"/>
        <w:sz w:val="36"/>
        <w:szCs w:val="36"/>
      </w:rPr>
      <w:t>Construction Cost Engineer</w:t>
    </w:r>
  </w:p>
  <w:p w14:paraId="52EDAD5D" w14:textId="77777777" w:rsidR="00FC6D87" w:rsidRDefault="00FC6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5DF"/>
    <w:multiLevelType w:val="hybridMultilevel"/>
    <w:tmpl w:val="EFB2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162"/>
    <w:rsid w:val="00000314"/>
    <w:rsid w:val="00016534"/>
    <w:rsid w:val="00043F7F"/>
    <w:rsid w:val="00064CDE"/>
    <w:rsid w:val="000720EE"/>
    <w:rsid w:val="001A31A4"/>
    <w:rsid w:val="001A3CF3"/>
    <w:rsid w:val="001C5DBD"/>
    <w:rsid w:val="00203499"/>
    <w:rsid w:val="00236DE1"/>
    <w:rsid w:val="00247968"/>
    <w:rsid w:val="002C4AA2"/>
    <w:rsid w:val="002C7C46"/>
    <w:rsid w:val="00365691"/>
    <w:rsid w:val="003C23A7"/>
    <w:rsid w:val="003D6871"/>
    <w:rsid w:val="003E4882"/>
    <w:rsid w:val="004037C4"/>
    <w:rsid w:val="00447383"/>
    <w:rsid w:val="004475C1"/>
    <w:rsid w:val="0044774B"/>
    <w:rsid w:val="00457C83"/>
    <w:rsid w:val="00511DAC"/>
    <w:rsid w:val="005F281A"/>
    <w:rsid w:val="006C4E4E"/>
    <w:rsid w:val="006F1622"/>
    <w:rsid w:val="00742386"/>
    <w:rsid w:val="007719AB"/>
    <w:rsid w:val="00782857"/>
    <w:rsid w:val="00796556"/>
    <w:rsid w:val="007F68E7"/>
    <w:rsid w:val="00843362"/>
    <w:rsid w:val="00873B7C"/>
    <w:rsid w:val="00874162"/>
    <w:rsid w:val="00902627"/>
    <w:rsid w:val="009178AB"/>
    <w:rsid w:val="00923C7E"/>
    <w:rsid w:val="00931F80"/>
    <w:rsid w:val="00952D77"/>
    <w:rsid w:val="0097480C"/>
    <w:rsid w:val="009B7758"/>
    <w:rsid w:val="009C0FCE"/>
    <w:rsid w:val="00A36E8A"/>
    <w:rsid w:val="00A446E9"/>
    <w:rsid w:val="00A72B1E"/>
    <w:rsid w:val="00A95723"/>
    <w:rsid w:val="00AA6535"/>
    <w:rsid w:val="00B61865"/>
    <w:rsid w:val="00BB6F56"/>
    <w:rsid w:val="00C61CB7"/>
    <w:rsid w:val="00C77C63"/>
    <w:rsid w:val="00C92AEB"/>
    <w:rsid w:val="00C97509"/>
    <w:rsid w:val="00CA2DD9"/>
    <w:rsid w:val="00D21E57"/>
    <w:rsid w:val="00D256F0"/>
    <w:rsid w:val="00D320A0"/>
    <w:rsid w:val="00D71DB6"/>
    <w:rsid w:val="00D83B3A"/>
    <w:rsid w:val="00D9554D"/>
    <w:rsid w:val="00DE2A83"/>
    <w:rsid w:val="00E416B2"/>
    <w:rsid w:val="00E90936"/>
    <w:rsid w:val="00E94761"/>
    <w:rsid w:val="00EC07F9"/>
    <w:rsid w:val="00F608FA"/>
    <w:rsid w:val="00FC6D87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C30AF"/>
  <w15:docId w15:val="{96971D10-1B63-4950-B6CB-E2372C6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3</cp:revision>
  <cp:lastPrinted>2018-08-06T18:11:00Z</cp:lastPrinted>
  <dcterms:created xsi:type="dcterms:W3CDTF">2020-02-12T20:56:00Z</dcterms:created>
  <dcterms:modified xsi:type="dcterms:W3CDTF">2020-02-12T21:28:00Z</dcterms:modified>
</cp:coreProperties>
</file>