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4F34" w14:textId="77777777" w:rsidR="000A1E4B" w:rsidRDefault="000A1E4B" w:rsidP="00953A19">
      <w:pPr>
        <w:spacing w:after="120" w:line="240" w:lineRule="auto"/>
        <w:rPr>
          <w:b/>
          <w:bCs/>
        </w:rPr>
      </w:pPr>
    </w:p>
    <w:p w14:paraId="1E1AB78E" w14:textId="0F8DEDC0" w:rsidR="00953A19" w:rsidRDefault="00953A19" w:rsidP="00953A19">
      <w:pPr>
        <w:spacing w:after="120" w:line="240" w:lineRule="auto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 w:rsidR="00903A56">
        <w:t>Day and/or night shift. 12-14 shifts</w:t>
      </w:r>
    </w:p>
    <w:p w14:paraId="020077CA" w14:textId="77777777" w:rsidR="00953A19" w:rsidRDefault="00953A19" w:rsidP="00953A19">
      <w:pPr>
        <w:spacing w:after="120" w:line="240" w:lineRule="auto"/>
      </w:pPr>
    </w:p>
    <w:p w14:paraId="67003282" w14:textId="77777777" w:rsidR="00953A19" w:rsidRDefault="00953A19" w:rsidP="00953A19">
      <w:pPr>
        <w:spacing w:after="120" w:line="240" w:lineRule="auto"/>
        <w:rPr>
          <w:b/>
          <w:bCs/>
        </w:rPr>
      </w:pPr>
      <w:r>
        <w:rPr>
          <w:b/>
          <w:bCs/>
        </w:rPr>
        <w:t>SUMMARY</w:t>
      </w:r>
    </w:p>
    <w:p w14:paraId="0D9E92ED" w14:textId="3B21F55A" w:rsidR="00953A19" w:rsidRDefault="007126B1" w:rsidP="00953A19">
      <w:pPr>
        <w:spacing w:after="120" w:line="240" w:lineRule="auto"/>
        <w:jc w:val="both"/>
      </w:pPr>
      <w:r>
        <w:t>Monitors, operates, and maintains Frac Water Heating unit in a productive and safe manner.  To perform this job successfully, an individual must be able to perform each essential duty satisfactorily.</w:t>
      </w:r>
      <w:r w:rsidR="007F5F55">
        <w:t xml:space="preserve"> </w:t>
      </w:r>
      <w:r>
        <w:t>The requirements listed below are representative of that knowledge, skill, and/or ability required.</w:t>
      </w:r>
    </w:p>
    <w:p w14:paraId="17775595" w14:textId="77777777" w:rsidR="00953A19" w:rsidRDefault="00953A19" w:rsidP="00953A19">
      <w:pPr>
        <w:spacing w:after="120" w:line="240" w:lineRule="auto"/>
        <w:jc w:val="both"/>
      </w:pPr>
    </w:p>
    <w:p w14:paraId="581AF38B" w14:textId="77777777" w:rsidR="00953A19" w:rsidRDefault="00953A19" w:rsidP="00953A19">
      <w:pPr>
        <w:spacing w:after="120" w:line="240" w:lineRule="auto"/>
        <w:jc w:val="both"/>
        <w:rPr>
          <w:b/>
        </w:rPr>
      </w:pPr>
      <w:r>
        <w:rPr>
          <w:b/>
        </w:rPr>
        <w:t>DUTIES</w:t>
      </w:r>
    </w:p>
    <w:p w14:paraId="1CFE011A" w14:textId="77777777" w:rsidR="00953A19" w:rsidRDefault="007126B1" w:rsidP="00953A19">
      <w:pPr>
        <w:numPr>
          <w:ilvl w:val="0"/>
          <w:numId w:val="1"/>
        </w:numPr>
        <w:spacing w:after="120" w:line="240" w:lineRule="auto"/>
      </w:pPr>
      <w:r>
        <w:t>Prepares necessary supplies, tools, and other equipment for transport to worksite</w:t>
      </w:r>
    </w:p>
    <w:p w14:paraId="577D019C" w14:textId="1E0F962E" w:rsidR="00953A19" w:rsidRDefault="007126B1" w:rsidP="00953A19">
      <w:pPr>
        <w:numPr>
          <w:ilvl w:val="0"/>
          <w:numId w:val="1"/>
        </w:numPr>
        <w:spacing w:after="120" w:line="240" w:lineRule="auto"/>
      </w:pPr>
      <w:r>
        <w:t>Monitors</w:t>
      </w:r>
      <w:r w:rsidR="007F5F55">
        <w:t xml:space="preserve"> gauges</w:t>
      </w:r>
      <w:r>
        <w:t>, operates, and maintains a Frac Water Heating unit</w:t>
      </w:r>
    </w:p>
    <w:p w14:paraId="570123AC" w14:textId="27D203AE" w:rsidR="007F5F55" w:rsidRDefault="007F5F55" w:rsidP="00953A19">
      <w:pPr>
        <w:numPr>
          <w:ilvl w:val="0"/>
          <w:numId w:val="1"/>
        </w:numPr>
        <w:spacing w:after="120" w:line="240" w:lineRule="auto"/>
      </w:pPr>
      <w:r>
        <w:t>Monitor pressure readings</w:t>
      </w:r>
    </w:p>
    <w:p w14:paraId="3EE3ED0C" w14:textId="3850FF2C" w:rsidR="00176521" w:rsidRDefault="00176521" w:rsidP="00953A19">
      <w:pPr>
        <w:numPr>
          <w:ilvl w:val="0"/>
          <w:numId w:val="1"/>
        </w:numPr>
        <w:spacing w:after="120" w:line="240" w:lineRule="auto"/>
      </w:pPr>
      <w:r>
        <w:t>Safely refuel, grease, clean, repair, and provide proper equipment maintenance.</w:t>
      </w:r>
    </w:p>
    <w:p w14:paraId="71B39C3B" w14:textId="77777777" w:rsidR="00953A19" w:rsidRDefault="007126B1" w:rsidP="00953A19">
      <w:pPr>
        <w:numPr>
          <w:ilvl w:val="0"/>
          <w:numId w:val="1"/>
        </w:numPr>
        <w:spacing w:after="120" w:line="240" w:lineRule="auto"/>
      </w:pPr>
      <w:r>
        <w:t>Hooks up hose and makes sure connects are a tight fit</w:t>
      </w:r>
    </w:p>
    <w:p w14:paraId="127D661E" w14:textId="77777777" w:rsidR="00953A19" w:rsidRDefault="007126B1" w:rsidP="00953A19">
      <w:pPr>
        <w:numPr>
          <w:ilvl w:val="0"/>
          <w:numId w:val="1"/>
        </w:numPr>
        <w:spacing w:after="120" w:line="240" w:lineRule="auto"/>
      </w:pPr>
      <w:r>
        <w:t>Follows guidelines and policies set forth by the Frac Field Supervisor</w:t>
      </w:r>
      <w:r w:rsidR="00953A19">
        <w:t xml:space="preserve"> </w:t>
      </w:r>
    </w:p>
    <w:p w14:paraId="6FC348EA" w14:textId="77777777" w:rsidR="00953A19" w:rsidRDefault="007126B1" w:rsidP="007126B1">
      <w:pPr>
        <w:numPr>
          <w:ilvl w:val="0"/>
          <w:numId w:val="1"/>
        </w:numPr>
        <w:spacing w:after="120" w:line="240" w:lineRule="auto"/>
      </w:pPr>
      <w:r>
        <w:t>Performs other duties as assigned</w:t>
      </w:r>
    </w:p>
    <w:p w14:paraId="31D125CE" w14:textId="77777777" w:rsidR="00953A19" w:rsidRDefault="00953A19" w:rsidP="00953A19">
      <w:pPr>
        <w:spacing w:after="120" w:line="240" w:lineRule="auto"/>
        <w:ind w:left="720"/>
      </w:pPr>
    </w:p>
    <w:p w14:paraId="3FA41FC9" w14:textId="77777777" w:rsidR="00953A19" w:rsidRDefault="00953A19" w:rsidP="00953A19">
      <w:pPr>
        <w:spacing w:after="120" w:line="240" w:lineRule="auto"/>
        <w:jc w:val="both"/>
      </w:pPr>
      <w:r>
        <w:rPr>
          <w:b/>
          <w:bCs/>
        </w:rPr>
        <w:t>REQUIREMENTS</w:t>
      </w:r>
    </w:p>
    <w:p w14:paraId="16643498" w14:textId="77777777" w:rsidR="00953A19" w:rsidRDefault="00953A19" w:rsidP="00953A19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High School Diploma or general educat</w:t>
      </w:r>
      <w:r w:rsidR="007126B1">
        <w:t>ion degree (GED)</w:t>
      </w:r>
    </w:p>
    <w:p w14:paraId="1D426524" w14:textId="20CE46E7" w:rsidR="00953A19" w:rsidRDefault="007126B1" w:rsidP="00953A19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Must have a relevant and consistent work history, experience, and/or skills</w:t>
      </w:r>
    </w:p>
    <w:p w14:paraId="2482D127" w14:textId="545C5DA7" w:rsidR="007F5F55" w:rsidRDefault="007F5F55" w:rsidP="00953A19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Must have experience dealing with high pressures, and flammable materials</w:t>
      </w:r>
    </w:p>
    <w:p w14:paraId="172ED937" w14:textId="77777777" w:rsidR="00953A19" w:rsidRDefault="007126B1" w:rsidP="00953A19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understand compliance standards and OSHA safety regulations</w:t>
      </w:r>
      <w:r w:rsidR="00953A19">
        <w:t xml:space="preserve"> </w:t>
      </w:r>
    </w:p>
    <w:p w14:paraId="7B4FE33A" w14:textId="77777777" w:rsidR="00953A19" w:rsidRDefault="007126B1" w:rsidP="00953A19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work closely with others and meet physical demands of the position</w:t>
      </w:r>
      <w:r w:rsidR="00953A19">
        <w:t xml:space="preserve"> </w:t>
      </w:r>
    </w:p>
    <w:p w14:paraId="42CD1684" w14:textId="28613FCC" w:rsidR="00953A19" w:rsidRDefault="007126B1" w:rsidP="00953A19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CDL </w:t>
      </w:r>
      <w:r w:rsidR="007F5F55">
        <w:t>is a preferred but not required</w:t>
      </w:r>
    </w:p>
    <w:p w14:paraId="00E2DEA0" w14:textId="333D2281" w:rsidR="000A1E4B" w:rsidRDefault="000A1E4B" w:rsidP="000A1E4B">
      <w:pPr>
        <w:spacing w:after="120" w:line="240" w:lineRule="auto"/>
        <w:jc w:val="both"/>
      </w:pPr>
    </w:p>
    <w:p w14:paraId="6192A78B" w14:textId="77777777" w:rsidR="000A1E4B" w:rsidRDefault="000A1E4B" w:rsidP="000A1E4B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Standard Requirements</w:t>
      </w:r>
    </w:p>
    <w:p w14:paraId="52325A3C" w14:textId="77777777" w:rsidR="000A1E4B" w:rsidRDefault="000A1E4B" w:rsidP="000A1E4B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14:paraId="70BC885C" w14:textId="77777777" w:rsidR="000A1E4B" w:rsidRDefault="000A1E4B" w:rsidP="000A1E4B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Ability to pass background and drug and alcohol tests</w:t>
      </w:r>
    </w:p>
    <w:p w14:paraId="0BC82617" w14:textId="77777777" w:rsidR="000A1E4B" w:rsidRDefault="000A1E4B" w:rsidP="000A1E4B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14:paraId="1869ECCA" w14:textId="77777777" w:rsidR="000A1E4B" w:rsidRDefault="000A1E4B" w:rsidP="000A1E4B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Ability to work safely in all types of weather</w:t>
      </w:r>
    </w:p>
    <w:p w14:paraId="32ADD035" w14:textId="77777777" w:rsidR="000A1E4B" w:rsidRDefault="000A1E4B" w:rsidP="000A1E4B">
      <w:pPr>
        <w:pStyle w:val="ListParagraph"/>
        <w:numPr>
          <w:ilvl w:val="0"/>
          <w:numId w:val="3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14:paraId="51195E64" w14:textId="77777777" w:rsidR="000A1E4B" w:rsidRDefault="000A1E4B" w:rsidP="000A1E4B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Ability to read and interpret documents such as safety rules, operating and maintenance instructions, and procedure manuals. Ability to write routine reports and correspondence.  </w:t>
      </w:r>
    </w:p>
    <w:p w14:paraId="5546F3B3" w14:textId="77777777" w:rsidR="000A1E4B" w:rsidRDefault="000A1E4B" w:rsidP="000A1E4B">
      <w:pPr>
        <w:pStyle w:val="ListParagraph"/>
        <w:numPr>
          <w:ilvl w:val="0"/>
          <w:numId w:val="3"/>
        </w:numPr>
        <w:spacing w:after="0"/>
      </w:pPr>
      <w:r>
        <w:t>Ability to speak effectively, in English, to customers or employees of organization.</w:t>
      </w:r>
    </w:p>
    <w:p w14:paraId="1DFFFDE9" w14:textId="77777777" w:rsidR="000A1E4B" w:rsidRDefault="000A1E4B" w:rsidP="000A1E4B">
      <w:pPr>
        <w:pStyle w:val="ListParagraph"/>
        <w:numPr>
          <w:ilvl w:val="0"/>
          <w:numId w:val="3"/>
        </w:numPr>
        <w:spacing w:after="0"/>
      </w:pPr>
      <w:r>
        <w:t>Ability to work independently and in a group or team environment</w:t>
      </w:r>
    </w:p>
    <w:p w14:paraId="00BC8BFF" w14:textId="77777777" w:rsidR="000A1E4B" w:rsidRDefault="000A1E4B" w:rsidP="000A1E4B">
      <w:pPr>
        <w:pStyle w:val="ListParagraph"/>
        <w:numPr>
          <w:ilvl w:val="0"/>
          <w:numId w:val="3"/>
        </w:numPr>
        <w:spacing w:after="0"/>
      </w:pPr>
      <w:r>
        <w:t>The employee must have the ability to lift and/or move more than 50 pounds</w:t>
      </w:r>
    </w:p>
    <w:p w14:paraId="5C535987" w14:textId="77777777" w:rsidR="000A1E4B" w:rsidRDefault="000A1E4B" w:rsidP="000A1E4B">
      <w:pPr>
        <w:pStyle w:val="ListParagraph"/>
        <w:numPr>
          <w:ilvl w:val="0"/>
          <w:numId w:val="3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14:paraId="049E6A1D" w14:textId="77777777" w:rsidR="000A1E4B" w:rsidRDefault="000A1E4B" w:rsidP="000A1E4B">
      <w:pPr>
        <w:pStyle w:val="ListParagraph"/>
        <w:numPr>
          <w:ilvl w:val="0"/>
          <w:numId w:val="3"/>
        </w:numPr>
        <w:spacing w:after="0"/>
      </w:pPr>
      <w:r>
        <w:t>Ability to interpret a variety of instructions furnished in written, oral, diagram, or schedule form.</w:t>
      </w:r>
    </w:p>
    <w:p w14:paraId="4C597FD9" w14:textId="77777777" w:rsidR="000A1E4B" w:rsidRDefault="000A1E4B" w:rsidP="000A1E4B">
      <w:pPr>
        <w:pStyle w:val="ListParagraph"/>
        <w:numPr>
          <w:ilvl w:val="0"/>
          <w:numId w:val="3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208A9335" w14:textId="77777777" w:rsidR="000A1E4B" w:rsidRDefault="000A1E4B" w:rsidP="000A1E4B">
      <w:pPr>
        <w:pStyle w:val="ListParagraph"/>
        <w:numPr>
          <w:ilvl w:val="0"/>
          <w:numId w:val="3"/>
        </w:numPr>
        <w:spacing w:after="0"/>
      </w:pPr>
      <w:r>
        <w:t>Specific vision abilities required by this job include distance vision, peripheral vision, and depth perception.</w:t>
      </w:r>
    </w:p>
    <w:p w14:paraId="7F3E16E4" w14:textId="77777777" w:rsidR="000A1E4B" w:rsidRDefault="000A1E4B" w:rsidP="000A1E4B">
      <w:pPr>
        <w:spacing w:after="0" w:line="240" w:lineRule="auto"/>
        <w:jc w:val="center"/>
        <w:rPr>
          <w:b/>
        </w:rPr>
      </w:pPr>
    </w:p>
    <w:p w14:paraId="4B618076" w14:textId="77777777" w:rsidR="000A1E4B" w:rsidRDefault="000A1E4B" w:rsidP="000A1E4B">
      <w:pPr>
        <w:spacing w:after="120" w:line="240" w:lineRule="auto"/>
        <w:jc w:val="both"/>
      </w:pPr>
    </w:p>
    <w:p w14:paraId="12B4917E" w14:textId="77777777" w:rsidR="00953A19" w:rsidRDefault="00953A19" w:rsidP="007126B1">
      <w:pPr>
        <w:spacing w:after="120" w:line="240" w:lineRule="auto"/>
        <w:ind w:left="360"/>
        <w:jc w:val="both"/>
      </w:pPr>
    </w:p>
    <w:p w14:paraId="343E48B2" w14:textId="77777777" w:rsidR="00247968" w:rsidRDefault="00247968"/>
    <w:sectPr w:rsidR="00247968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C436" w14:textId="77777777" w:rsidR="005C507D" w:rsidRDefault="005C507D" w:rsidP="00447383">
      <w:pPr>
        <w:spacing w:after="0" w:line="240" w:lineRule="auto"/>
      </w:pPr>
      <w:r>
        <w:separator/>
      </w:r>
    </w:p>
  </w:endnote>
  <w:endnote w:type="continuationSeparator" w:id="0">
    <w:p w14:paraId="70C1740A" w14:textId="77777777" w:rsidR="005C507D" w:rsidRDefault="005C507D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74599040" w14:textId="4EEA54F6" w:rsidR="00447383" w:rsidRPr="00447383" w:rsidRDefault="000A1E4B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WDW</w:t>
            </w:r>
            <w:r w:rsidR="00447383" w:rsidRPr="00AB03EA">
              <w:rPr>
                <w:sz w:val="16"/>
                <w:szCs w:val="16"/>
              </w:rPr>
              <w:t xml:space="preserve"> </w:t>
            </w:r>
            <w:r w:rsidR="00DA54D1">
              <w:rPr>
                <w:sz w:val="16"/>
                <w:szCs w:val="16"/>
              </w:rPr>
              <w:t>Frac Heater Operator</w:t>
            </w:r>
            <w:r w:rsidR="00447383" w:rsidRPr="00AB03EA">
              <w:rPr>
                <w:sz w:val="16"/>
                <w:szCs w:val="16"/>
              </w:rPr>
              <w:t xml:space="preserve"> – Job Description</w:t>
            </w:r>
            <w:r w:rsidR="00447383" w:rsidRPr="00AB03EA">
              <w:rPr>
                <w:sz w:val="16"/>
                <w:szCs w:val="16"/>
              </w:rPr>
              <w:tab/>
            </w:r>
            <w:r w:rsidR="00447383" w:rsidRPr="00AB03EA">
              <w:rPr>
                <w:sz w:val="16"/>
                <w:szCs w:val="16"/>
              </w:rPr>
              <w:tab/>
              <w:t xml:space="preserve">Page </w:t>
            </w:r>
            <w:r w:rsidR="0052286E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PAGE </w:instrText>
            </w:r>
            <w:r w:rsidR="0052286E" w:rsidRPr="00AB03EA">
              <w:rPr>
                <w:b/>
                <w:sz w:val="16"/>
                <w:szCs w:val="16"/>
              </w:rPr>
              <w:fldChar w:fldCharType="separate"/>
            </w:r>
            <w:r w:rsidR="00DA54D1">
              <w:rPr>
                <w:b/>
                <w:noProof/>
                <w:sz w:val="16"/>
                <w:szCs w:val="16"/>
              </w:rPr>
              <w:t>1</w:t>
            </w:r>
            <w:r w:rsidR="0052286E" w:rsidRPr="00AB03EA">
              <w:rPr>
                <w:b/>
                <w:sz w:val="16"/>
                <w:szCs w:val="16"/>
              </w:rPr>
              <w:fldChar w:fldCharType="end"/>
            </w:r>
            <w:r w:rsidR="00447383" w:rsidRPr="00AB03EA">
              <w:rPr>
                <w:sz w:val="16"/>
                <w:szCs w:val="16"/>
              </w:rPr>
              <w:t xml:space="preserve"> of </w:t>
            </w:r>
            <w:r w:rsidR="0052286E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52286E" w:rsidRPr="00AB03EA">
              <w:rPr>
                <w:b/>
                <w:sz w:val="16"/>
                <w:szCs w:val="16"/>
              </w:rPr>
              <w:fldChar w:fldCharType="separate"/>
            </w:r>
            <w:r w:rsidR="00DA54D1">
              <w:rPr>
                <w:b/>
                <w:noProof/>
                <w:sz w:val="16"/>
                <w:szCs w:val="16"/>
              </w:rPr>
              <w:t>1</w:t>
            </w:r>
            <w:r w:rsidR="0052286E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97CD" w14:textId="77777777" w:rsidR="005C507D" w:rsidRDefault="005C507D" w:rsidP="00447383">
      <w:pPr>
        <w:spacing w:after="0" w:line="240" w:lineRule="auto"/>
      </w:pPr>
      <w:r>
        <w:separator/>
      </w:r>
    </w:p>
  </w:footnote>
  <w:footnote w:type="continuationSeparator" w:id="0">
    <w:p w14:paraId="3589784A" w14:textId="77777777" w:rsidR="005C507D" w:rsidRDefault="005C507D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E010" w14:textId="3310CFA4" w:rsidR="00447383" w:rsidRDefault="000A1E4B">
    <w:pPr>
      <w:pStyle w:val="Header"/>
    </w:pPr>
    <w:r>
      <w:rPr>
        <w:rFonts w:eastAsiaTheme="majorEastAsia" w:cstheme="majorBidi"/>
        <w:b/>
        <w:spacing w:val="5"/>
        <w:kern w:val="28"/>
        <w:sz w:val="36"/>
        <w:szCs w:val="36"/>
      </w:rPr>
      <w:ptab w:relativeTo="margin" w:alignment="left" w:leader="none"/>
    </w:r>
    <w:r w:rsidRPr="005460D4">
      <w:rPr>
        <w:rFonts w:eastAsiaTheme="majorEastAsia" w:cstheme="majorBidi"/>
        <w:noProof/>
        <w:spacing w:val="5"/>
        <w:kern w:val="28"/>
        <w:sz w:val="24"/>
        <w:szCs w:val="36"/>
        <w:u w:val="single" w:color="92D050"/>
      </w:rPr>
      <w:drawing>
        <wp:inline distT="0" distB="0" distL="0" distR="0" wp14:anchorId="74256FCF" wp14:editId="7FD32A0B">
          <wp:extent cx="1511935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460D4">
      <w:rPr>
        <w:rFonts w:eastAsiaTheme="majorEastAsia" w:cstheme="majorBidi"/>
        <w:spacing w:val="5"/>
        <w:kern w:val="28"/>
        <w:sz w:val="24"/>
        <w:szCs w:val="36"/>
        <w:u w:val="single" w:color="92D050"/>
      </w:rPr>
      <w:t xml:space="preserve">                                        </w:t>
    </w:r>
    <w:r w:rsidR="005460D4">
      <w:rPr>
        <w:rFonts w:eastAsiaTheme="majorEastAsia" w:cstheme="majorBidi"/>
        <w:spacing w:val="5"/>
        <w:kern w:val="28"/>
        <w:sz w:val="24"/>
        <w:szCs w:val="36"/>
        <w:u w:val="single" w:color="92D050"/>
      </w:rPr>
      <w:t xml:space="preserve">             </w:t>
    </w:r>
    <w:r w:rsidRPr="005460D4">
      <w:rPr>
        <w:rFonts w:eastAsiaTheme="majorEastAsia" w:cstheme="majorBidi"/>
        <w:b/>
        <w:bCs/>
        <w:spacing w:val="5"/>
        <w:kern w:val="28"/>
        <w:sz w:val="36"/>
        <w:szCs w:val="48"/>
        <w:u w:val="single" w:color="92D050"/>
      </w:rPr>
      <w:t>FRAC Heater Operator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41233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6909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79326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B1"/>
    <w:rsid w:val="000A1E4B"/>
    <w:rsid w:val="00143DEF"/>
    <w:rsid w:val="00176521"/>
    <w:rsid w:val="001E67D9"/>
    <w:rsid w:val="00236DE1"/>
    <w:rsid w:val="00247968"/>
    <w:rsid w:val="00447383"/>
    <w:rsid w:val="0052286E"/>
    <w:rsid w:val="005460D4"/>
    <w:rsid w:val="005C507D"/>
    <w:rsid w:val="007126B1"/>
    <w:rsid w:val="007F5F55"/>
    <w:rsid w:val="00903A56"/>
    <w:rsid w:val="00953A19"/>
    <w:rsid w:val="00A95723"/>
    <w:rsid w:val="00CE6518"/>
    <w:rsid w:val="00D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55BBBB3"/>
  <w15:docId w15:val="{A63651A8-261F-4135-A733-AEF0135E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~JMAC%20-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~JMAC - Job Description - Template.dotx</Template>
  <TotalTime>18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Katie Makris</cp:lastModifiedBy>
  <cp:revision>9</cp:revision>
  <dcterms:created xsi:type="dcterms:W3CDTF">2020-01-17T13:59:00Z</dcterms:created>
  <dcterms:modified xsi:type="dcterms:W3CDTF">2022-09-09T15:24:00Z</dcterms:modified>
</cp:coreProperties>
</file>